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BFE8" w14:textId="77777777" w:rsidR="00E64AA0" w:rsidRDefault="00996A3E" w:rsidP="00295308">
      <w:pPr>
        <w:jc w:val="center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REGULAMIN NABORU</w:t>
      </w:r>
      <w:r w:rsidR="00974F46">
        <w:rPr>
          <w:rFonts w:eastAsia="Times New Roman" w:cs="Calibri"/>
          <w:sz w:val="24"/>
          <w:szCs w:val="24"/>
          <w:lang w:eastAsia="pl-PL"/>
        </w:rPr>
        <w:t xml:space="preserve"> DO KONCERTU</w:t>
      </w:r>
    </w:p>
    <w:p w14:paraId="358C1D12" w14:textId="77777777" w:rsidR="00E64AA0" w:rsidRDefault="00996A3E">
      <w:pPr>
        <w:jc w:val="center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„JÓZEFOWSKIE PREZENTACJE”</w:t>
      </w:r>
    </w:p>
    <w:p w14:paraId="5B4403B2" w14:textId="77777777" w:rsidR="00E64AA0" w:rsidRDefault="00974F46">
      <w:pPr>
        <w:spacing w:after="0" w:line="276" w:lineRule="auto"/>
        <w:jc w:val="center"/>
        <w:rPr>
          <w:rFonts w:cs="Calibri"/>
          <w:b/>
        </w:rPr>
      </w:pPr>
      <w:r>
        <w:rPr>
          <w:rFonts w:cs="Calibri"/>
          <w:b/>
        </w:rPr>
        <w:t>§ 1</w:t>
      </w:r>
    </w:p>
    <w:p w14:paraId="5B4E9A6E" w14:textId="77777777" w:rsidR="00E64AA0" w:rsidRDefault="00974F46" w:rsidP="00295308">
      <w:pPr>
        <w:spacing w:after="0" w:line="276" w:lineRule="auto"/>
        <w:jc w:val="center"/>
        <w:rPr>
          <w:rFonts w:cs="Calibri"/>
          <w:b/>
        </w:rPr>
      </w:pPr>
      <w:r>
        <w:rPr>
          <w:rFonts w:cs="Calibri"/>
          <w:b/>
        </w:rPr>
        <w:t>ORGANIZATOR</w:t>
      </w:r>
    </w:p>
    <w:p w14:paraId="718754D6" w14:textId="6DA93A29" w:rsidR="00E64AA0" w:rsidRDefault="00974F46" w:rsidP="00996A3E">
      <w:pPr>
        <w:pStyle w:val="Akapitzlist"/>
        <w:numPr>
          <w:ilvl w:val="0"/>
          <w:numId w:val="1"/>
        </w:numPr>
        <w:spacing w:after="0" w:line="276" w:lineRule="auto"/>
      </w:pPr>
      <w:r>
        <w:rPr>
          <w:rFonts w:cs="Calibri"/>
        </w:rPr>
        <w:t>Organizatorem naboru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rFonts w:cs="Calibri"/>
        </w:rPr>
        <w:t>w rama</w:t>
      </w:r>
      <w:r w:rsidR="00996A3E">
        <w:rPr>
          <w:rFonts w:cs="Calibri"/>
        </w:rPr>
        <w:t>ch odbywających się obchodów 60</w:t>
      </w:r>
      <w:r>
        <w:rPr>
          <w:rFonts w:cs="Calibri"/>
        </w:rPr>
        <w:t>-lecia Miasta Józefów</w:t>
      </w:r>
      <w:r w:rsidR="00996A3E">
        <w:rPr>
          <w:rFonts w:cs="Calibri"/>
        </w:rPr>
        <w:t xml:space="preserve"> </w:t>
      </w:r>
      <w:r w:rsidRPr="00996A3E">
        <w:rPr>
          <w:rFonts w:cs="Calibri"/>
        </w:rPr>
        <w:t>jest Miejski Ośrodek Kultury w Józefowie, ul. Kardynała Wyszyńskiego 1, 05-420 Józefów.</w:t>
      </w:r>
    </w:p>
    <w:p w14:paraId="6FCE7EA4" w14:textId="77777777" w:rsidR="00E64AA0" w:rsidRDefault="00974F46">
      <w:pPr>
        <w:pStyle w:val="Akapitzlist"/>
        <w:spacing w:after="0" w:line="276" w:lineRule="auto"/>
        <w:jc w:val="center"/>
        <w:rPr>
          <w:rFonts w:cs="Calibri"/>
          <w:b/>
        </w:rPr>
      </w:pPr>
      <w:r>
        <w:rPr>
          <w:rFonts w:cs="Calibri"/>
          <w:b/>
        </w:rPr>
        <w:t>§ 2</w:t>
      </w:r>
    </w:p>
    <w:p w14:paraId="5FDD3ECE" w14:textId="799923C6" w:rsidR="00E64AA0" w:rsidRPr="00996A3E" w:rsidRDefault="00974F46" w:rsidP="00996A3E">
      <w:pPr>
        <w:pStyle w:val="Akapitzlist"/>
        <w:spacing w:after="0" w:line="276" w:lineRule="auto"/>
        <w:jc w:val="center"/>
        <w:rPr>
          <w:rFonts w:cs="Calibri"/>
          <w:b/>
        </w:rPr>
      </w:pPr>
      <w:r>
        <w:rPr>
          <w:rFonts w:cs="Calibri"/>
          <w:b/>
        </w:rPr>
        <w:t>CEL</w:t>
      </w:r>
      <w:r w:rsidR="00742ADE">
        <w:rPr>
          <w:rFonts w:cs="Calibri"/>
          <w:b/>
        </w:rPr>
        <w:t>E</w:t>
      </w:r>
    </w:p>
    <w:p w14:paraId="45BF4DF6" w14:textId="6349D9FD" w:rsidR="00E64AA0" w:rsidRDefault="000B093F">
      <w:pPr>
        <w:pStyle w:val="Akapitzlist"/>
        <w:numPr>
          <w:ilvl w:val="0"/>
          <w:numId w:val="2"/>
        </w:numPr>
        <w:spacing w:after="0"/>
        <w:rPr>
          <w:rFonts w:cs="Calibri"/>
        </w:rPr>
      </w:pPr>
      <w:r>
        <w:rPr>
          <w:rFonts w:cs="Calibri"/>
        </w:rPr>
        <w:t>o</w:t>
      </w:r>
      <w:r w:rsidR="00742ADE">
        <w:rPr>
          <w:rFonts w:cs="Calibri"/>
        </w:rPr>
        <w:t xml:space="preserve">dkrycie </w:t>
      </w:r>
      <w:r w:rsidR="00974F46">
        <w:rPr>
          <w:rFonts w:cs="Calibri"/>
        </w:rPr>
        <w:t>i promocja nowych talentów w mieście Józefów</w:t>
      </w:r>
      <w:r>
        <w:rPr>
          <w:rFonts w:cs="Calibri"/>
        </w:rPr>
        <w:t>;</w:t>
      </w:r>
    </w:p>
    <w:p w14:paraId="571EAA23" w14:textId="14C38290" w:rsidR="00E64AA0" w:rsidRDefault="00974F46">
      <w:pPr>
        <w:numPr>
          <w:ilvl w:val="0"/>
          <w:numId w:val="2"/>
        </w:numPr>
        <w:spacing w:after="0" w:line="276" w:lineRule="auto"/>
        <w:rPr>
          <w:rFonts w:cs="Calibri"/>
        </w:rPr>
      </w:pPr>
      <w:r>
        <w:rPr>
          <w:rFonts w:cs="Calibri"/>
        </w:rPr>
        <w:t xml:space="preserve">umożliwienie </w:t>
      </w:r>
      <w:r w:rsidR="00742ADE">
        <w:rPr>
          <w:rFonts w:cs="Calibri"/>
        </w:rPr>
        <w:t xml:space="preserve">mieszkańcom Józefowa </w:t>
      </w:r>
      <w:r>
        <w:rPr>
          <w:rFonts w:cs="Calibri"/>
        </w:rPr>
        <w:t>prezentacji swoich pasji i talentów na dużej scenie</w:t>
      </w:r>
      <w:r w:rsidR="000B093F">
        <w:rPr>
          <w:rFonts w:cs="Calibri"/>
        </w:rPr>
        <w:t>;</w:t>
      </w:r>
    </w:p>
    <w:p w14:paraId="4E71DD67" w14:textId="2B748370" w:rsidR="00E64AA0" w:rsidRDefault="00974F46">
      <w:pPr>
        <w:numPr>
          <w:ilvl w:val="0"/>
          <w:numId w:val="2"/>
        </w:numPr>
        <w:spacing w:after="0" w:line="276" w:lineRule="auto"/>
        <w:rPr>
          <w:rFonts w:cs="Calibri"/>
        </w:rPr>
      </w:pPr>
      <w:r>
        <w:rPr>
          <w:rFonts w:cs="Calibri"/>
        </w:rPr>
        <w:t>popularyzowanie działań artystycznych</w:t>
      </w:r>
      <w:r w:rsidR="000B093F">
        <w:rPr>
          <w:rFonts w:cs="Calibri"/>
        </w:rPr>
        <w:t>;</w:t>
      </w:r>
    </w:p>
    <w:p w14:paraId="01478659" w14:textId="2FE33136" w:rsidR="00E64AA0" w:rsidRDefault="00974F46">
      <w:pPr>
        <w:numPr>
          <w:ilvl w:val="0"/>
          <w:numId w:val="2"/>
        </w:numPr>
        <w:spacing w:after="0" w:line="276" w:lineRule="auto"/>
        <w:rPr>
          <w:rFonts w:cs="Calibri"/>
        </w:rPr>
      </w:pPr>
      <w:r>
        <w:rPr>
          <w:rFonts w:cs="Calibri"/>
        </w:rPr>
        <w:t xml:space="preserve">rozwijanie kreatywności i zainteresowań </w:t>
      </w:r>
      <w:r w:rsidR="000B093F">
        <w:rPr>
          <w:rFonts w:cs="Calibri"/>
        </w:rPr>
        <w:t xml:space="preserve">mieszkańców Józefowa; </w:t>
      </w:r>
    </w:p>
    <w:p w14:paraId="2FF9B436" w14:textId="233CBA05" w:rsidR="00E64AA0" w:rsidRDefault="00974F46">
      <w:pPr>
        <w:numPr>
          <w:ilvl w:val="0"/>
          <w:numId w:val="2"/>
        </w:numPr>
        <w:spacing w:after="0" w:line="276" w:lineRule="auto"/>
        <w:rPr>
          <w:rFonts w:cs="Calibri"/>
        </w:rPr>
      </w:pPr>
      <w:r>
        <w:rPr>
          <w:rFonts w:cs="Calibri"/>
        </w:rPr>
        <w:t>wyłonienie najciekawszych osobowości wśród osób posiadających talenty i umiejętności</w:t>
      </w:r>
      <w:r w:rsidR="000B093F">
        <w:rPr>
          <w:rFonts w:cs="Calibri"/>
        </w:rPr>
        <w:t>;</w:t>
      </w:r>
    </w:p>
    <w:p w14:paraId="19835815" w14:textId="6EE67901" w:rsidR="00E64AA0" w:rsidRDefault="00974F46">
      <w:pPr>
        <w:numPr>
          <w:ilvl w:val="0"/>
          <w:numId w:val="2"/>
        </w:numPr>
        <w:spacing w:after="0" w:line="276" w:lineRule="auto"/>
        <w:rPr>
          <w:rFonts w:cs="Calibri"/>
        </w:rPr>
      </w:pPr>
      <w:r>
        <w:rPr>
          <w:rFonts w:cs="Calibri"/>
        </w:rPr>
        <w:t>integracja społeczności lokalnej</w:t>
      </w:r>
      <w:r w:rsidR="000B093F">
        <w:rPr>
          <w:rFonts w:cs="Calibri"/>
        </w:rPr>
        <w:t>.</w:t>
      </w:r>
    </w:p>
    <w:p w14:paraId="5ED6E226" w14:textId="77777777" w:rsidR="00E64AA0" w:rsidRDefault="00974F46" w:rsidP="00996A3E">
      <w:pPr>
        <w:pStyle w:val="Akapitzlist"/>
        <w:spacing w:after="0" w:line="276" w:lineRule="auto"/>
        <w:jc w:val="center"/>
        <w:rPr>
          <w:rFonts w:cs="Calibri"/>
          <w:b/>
        </w:rPr>
      </w:pPr>
      <w:r>
        <w:rPr>
          <w:rFonts w:cs="Calibri"/>
          <w:b/>
        </w:rPr>
        <w:t>§ 3</w:t>
      </w:r>
    </w:p>
    <w:p w14:paraId="74AEBD0E" w14:textId="77777777" w:rsidR="00E64AA0" w:rsidRDefault="00974F46">
      <w:pPr>
        <w:pStyle w:val="Akapitzlist"/>
        <w:spacing w:after="0" w:line="276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OGÓLNE ZASADY </w:t>
      </w:r>
    </w:p>
    <w:p w14:paraId="6E97C429" w14:textId="77777777" w:rsidR="00E64AA0" w:rsidRDefault="00974F46" w:rsidP="00295308">
      <w:pPr>
        <w:numPr>
          <w:ilvl w:val="0"/>
          <w:numId w:val="6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>Nabór skierowany jest do młodzieży</w:t>
      </w:r>
      <w:r w:rsidR="00996A3E">
        <w:rPr>
          <w:rFonts w:cs="Calibri"/>
        </w:rPr>
        <w:t xml:space="preserve"> od 13 r.ż.</w:t>
      </w:r>
      <w:r>
        <w:rPr>
          <w:rFonts w:cs="Calibri"/>
        </w:rPr>
        <w:t xml:space="preserve"> i osób dorosłych, którzy chcą zaprezentować swoje zainteresowania, pasje, hobby, osiągnięcia czy talent.</w:t>
      </w:r>
    </w:p>
    <w:p w14:paraId="4F4D3F52" w14:textId="3D3AAB27" w:rsidR="00E64AA0" w:rsidRDefault="000B093F" w:rsidP="00295308">
      <w:pPr>
        <w:numPr>
          <w:ilvl w:val="0"/>
          <w:numId w:val="6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 xml:space="preserve"> W naborze mogą wziąć udział</w:t>
      </w:r>
      <w:r w:rsidR="00820F4B">
        <w:rPr>
          <w:rFonts w:cs="Calibri"/>
        </w:rPr>
        <w:t xml:space="preserve"> </w:t>
      </w:r>
      <w:r w:rsidR="00974F46">
        <w:rPr>
          <w:rFonts w:cs="Calibri"/>
        </w:rPr>
        <w:t xml:space="preserve">wykonawcy indywidualni </w:t>
      </w:r>
      <w:r w:rsidR="00820F4B">
        <w:rPr>
          <w:rFonts w:cs="Calibri"/>
        </w:rPr>
        <w:t xml:space="preserve">mieszkający w Józefowie </w:t>
      </w:r>
      <w:r w:rsidR="00974F46">
        <w:rPr>
          <w:rFonts w:cs="Calibri"/>
        </w:rPr>
        <w:t xml:space="preserve">oraz zespoły </w:t>
      </w:r>
      <w:r w:rsidR="00820F4B">
        <w:rPr>
          <w:rFonts w:cs="Calibri"/>
        </w:rPr>
        <w:t>działające na terenie tego miasta.</w:t>
      </w:r>
    </w:p>
    <w:p w14:paraId="61831251" w14:textId="6FDD47EC" w:rsidR="00295308" w:rsidRPr="00295308" w:rsidRDefault="00974F46" w:rsidP="00295308">
      <w:pPr>
        <w:numPr>
          <w:ilvl w:val="0"/>
          <w:numId w:val="6"/>
        </w:numPr>
        <w:spacing w:after="0" w:line="276" w:lineRule="auto"/>
        <w:jc w:val="both"/>
      </w:pPr>
      <w:r>
        <w:rPr>
          <w:rFonts w:cs="Calibri"/>
        </w:rPr>
        <w:t>Osoby zainteresowane udziałem przedkładają</w:t>
      </w:r>
      <w:r w:rsidR="00295308">
        <w:rPr>
          <w:rFonts w:cs="Calibri"/>
        </w:rPr>
        <w:t xml:space="preserve"> </w:t>
      </w:r>
      <w:r w:rsidR="00295308" w:rsidRPr="00295308">
        <w:rPr>
          <w:rFonts w:cs="Calibri"/>
          <w:b/>
          <w:u w:val="single"/>
        </w:rPr>
        <w:t xml:space="preserve">do dnia  6  maja 2022 </w:t>
      </w:r>
      <w:r w:rsidR="00295308" w:rsidRPr="00295308">
        <w:rPr>
          <w:rFonts w:cs="Calibri"/>
        </w:rPr>
        <w:t xml:space="preserve"> roku </w:t>
      </w:r>
      <w:r w:rsidR="00820F4B">
        <w:rPr>
          <w:rFonts w:cs="Calibri"/>
        </w:rPr>
        <w:softHyphen/>
      </w:r>
      <w:r w:rsidR="00E370B0">
        <w:rPr>
          <w:rFonts w:cs="Calibri"/>
        </w:rPr>
        <w:softHyphen/>
        <w:t xml:space="preserve">– </w:t>
      </w:r>
      <w:r w:rsidR="00295308" w:rsidRPr="00295308">
        <w:rPr>
          <w:rFonts w:cs="Calibri"/>
        </w:rPr>
        <w:t xml:space="preserve"> osobiście w siedzibie Miejskiego Ośrodka Kultury w Józefowie lub za pośrednictwem poczty</w:t>
      </w:r>
      <w:r w:rsidR="00E370B0">
        <w:rPr>
          <w:rFonts w:cs="Calibri"/>
        </w:rPr>
        <w:t xml:space="preserve"> elektronicznej</w:t>
      </w:r>
      <w:r w:rsidR="00295308" w:rsidRPr="00295308">
        <w:rPr>
          <w:rFonts w:cs="Calibri"/>
        </w:rPr>
        <w:t xml:space="preserve"> na adres: </w:t>
      </w:r>
      <w:hyperlink r:id="rId8" w:history="1">
        <w:r w:rsidR="00295308" w:rsidRPr="00295308">
          <w:rPr>
            <w:rStyle w:val="Hipercze"/>
            <w:rFonts w:cs="Calibri"/>
            <w:b/>
            <w:bCs/>
          </w:rPr>
          <w:t>a.parzych-bucka@mokjozefow.pl</w:t>
        </w:r>
      </w:hyperlink>
      <w:r w:rsidR="00295308">
        <w:rPr>
          <w:rFonts w:cs="Calibri"/>
        </w:rPr>
        <w:t>:</w:t>
      </w:r>
    </w:p>
    <w:p w14:paraId="7C628BFB" w14:textId="77777777" w:rsidR="00295308" w:rsidRPr="00295308" w:rsidRDefault="00974F46" w:rsidP="00295308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cs="Calibri"/>
        </w:rPr>
      </w:pPr>
      <w:r w:rsidRPr="00295308">
        <w:rPr>
          <w:rFonts w:cs="Calibri"/>
        </w:rPr>
        <w:t>kartę zgłoszeniową stanowiącą załącznik</w:t>
      </w:r>
      <w:r w:rsidR="00295308" w:rsidRPr="00295308">
        <w:rPr>
          <w:rFonts w:cs="Calibri"/>
        </w:rPr>
        <w:t xml:space="preserve"> nr 1.</w:t>
      </w:r>
      <w:r w:rsidRPr="00295308">
        <w:rPr>
          <w:rFonts w:cs="Calibri"/>
        </w:rPr>
        <w:t xml:space="preserve"> do niniejszego regulaminu </w:t>
      </w:r>
      <w:r w:rsidR="00295308">
        <w:rPr>
          <w:rFonts w:cs="Calibri"/>
        </w:rPr>
        <w:t>+ nagranie występu (nieobowiązkowo)</w:t>
      </w:r>
    </w:p>
    <w:p w14:paraId="6BA1253A" w14:textId="305BE0CD" w:rsidR="00295308" w:rsidRPr="00295308" w:rsidRDefault="00295308" w:rsidP="00295308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cs="Calibri"/>
        </w:rPr>
      </w:pPr>
      <w:r w:rsidRPr="00295308">
        <w:rPr>
          <w:rFonts w:cs="Calibri"/>
        </w:rPr>
        <w:t>podpisane oświadczenia i zgody, załącznik nr 2.</w:t>
      </w:r>
      <w:r w:rsidR="001F145C">
        <w:rPr>
          <w:rFonts w:cs="Calibri"/>
        </w:rPr>
        <w:t xml:space="preserve"> </w:t>
      </w:r>
    </w:p>
    <w:p w14:paraId="201E0474" w14:textId="171D1336" w:rsidR="00E64AA0" w:rsidRDefault="00295308" w:rsidP="00295308">
      <w:pPr>
        <w:pStyle w:val="Akapitzlist"/>
        <w:numPr>
          <w:ilvl w:val="0"/>
          <w:numId w:val="6"/>
        </w:numPr>
        <w:spacing w:after="0" w:line="276" w:lineRule="auto"/>
        <w:jc w:val="both"/>
      </w:pPr>
      <w:r w:rsidRPr="00295308">
        <w:t>Załącznikiem do karty zgłoszeniowej może być nagranie występu.</w:t>
      </w:r>
      <w:r>
        <w:t xml:space="preserve"> </w:t>
      </w:r>
      <w:r w:rsidR="00974F46">
        <w:t>Plik z nagraniem należy przesłać wraz z kartą zgłoszeniową oraz zgodą Rodzica/Opiekuna prawnego na adres: a.parzych-bucka@mokjozefow.pl (ze względu na wielkość pliku można w tym celu wykorzystać serwis wetransfer.com lub udostępnienie na dysku Google)</w:t>
      </w:r>
      <w:r w:rsidR="00E370B0">
        <w:t xml:space="preserve"> </w:t>
      </w:r>
      <w:r w:rsidR="00C35D49">
        <w:t xml:space="preserve"> </w:t>
      </w:r>
      <w:r w:rsidR="00E370B0">
        <w:t xml:space="preserve">lub </w:t>
      </w:r>
      <w:r w:rsidR="00974F46">
        <w:t xml:space="preserve"> dostarczyć osobiście na płycie CD wraz z wydrukowaną kartą zgłoszeniową oraz zgodą Rodzica/Opiekuna prawnego do M</w:t>
      </w:r>
      <w:r w:rsidR="00E370B0">
        <w:t>OK</w:t>
      </w:r>
      <w:r w:rsidR="00974F46">
        <w:t xml:space="preserve"> Józefów</w:t>
      </w:r>
      <w:r w:rsidR="00E370B0">
        <w:t>.</w:t>
      </w:r>
    </w:p>
    <w:p w14:paraId="3A9D9CA6" w14:textId="77777777" w:rsidR="00E64AA0" w:rsidRDefault="00974F46" w:rsidP="00295308">
      <w:pPr>
        <w:numPr>
          <w:ilvl w:val="0"/>
          <w:numId w:val="6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>Osoby niepełnoletnie zgłasza dorosły – rodzic lub opiekun prawny.</w:t>
      </w:r>
    </w:p>
    <w:p w14:paraId="4B8F6339" w14:textId="0F9A3D3D" w:rsidR="00E64AA0" w:rsidRDefault="00974F46" w:rsidP="00295308">
      <w:pPr>
        <w:numPr>
          <w:ilvl w:val="0"/>
          <w:numId w:val="6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 xml:space="preserve">Podczas występu organizator zapewnia sprzęt nagłaśniający, mikrofony. </w:t>
      </w:r>
      <w:r w:rsidR="00B90589">
        <w:rPr>
          <w:rFonts w:cs="Calibri"/>
        </w:rPr>
        <w:t xml:space="preserve"> </w:t>
      </w:r>
      <w:r w:rsidR="00B90589" w:rsidRPr="00B90589">
        <w:rPr>
          <w:rFonts w:cs="Calibri"/>
        </w:rPr>
        <w:t>Pozostałe rekwizyty potrzebne do występu</w:t>
      </w:r>
      <w:r w:rsidR="00B90589">
        <w:rPr>
          <w:rFonts w:cs="Calibri"/>
        </w:rPr>
        <w:t xml:space="preserve">, wykonawcy </w:t>
      </w:r>
      <w:r w:rsidR="00B90589" w:rsidRPr="00B90589">
        <w:rPr>
          <w:rFonts w:cs="Calibri"/>
        </w:rPr>
        <w:t>zapewniają sobie we własnym zakresie.</w:t>
      </w:r>
    </w:p>
    <w:p w14:paraId="56DE5028" w14:textId="6979362E" w:rsidR="00E64AA0" w:rsidRDefault="00974F46" w:rsidP="00295308">
      <w:pPr>
        <w:numPr>
          <w:ilvl w:val="0"/>
          <w:numId w:val="6"/>
        </w:numPr>
        <w:jc w:val="both"/>
        <w:rPr>
          <w:rFonts w:cs="Calibri"/>
        </w:rPr>
      </w:pPr>
      <w:r>
        <w:rPr>
          <w:rFonts w:cs="Calibri"/>
        </w:rPr>
        <w:t>Prezentacja talentu może mieć formę sceniczną lub muzyczną np. śpiew, taniec, gra na instrumencie, iluzja, recytacja, akrobacja, inscenizacja, wyczyn sportowy</w:t>
      </w:r>
      <w:r w:rsidR="00E370B0">
        <w:rPr>
          <w:rFonts w:cs="Calibri"/>
        </w:rPr>
        <w:t>,</w:t>
      </w:r>
      <w:r>
        <w:rPr>
          <w:rFonts w:cs="Calibri"/>
        </w:rPr>
        <w:t xml:space="preserve"> itd.</w:t>
      </w:r>
    </w:p>
    <w:p w14:paraId="29B5EF31" w14:textId="77777777" w:rsidR="00E64AA0" w:rsidRDefault="00974F46" w:rsidP="00295308">
      <w:pPr>
        <w:numPr>
          <w:ilvl w:val="0"/>
          <w:numId w:val="6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>Wykonawca może wystąpić z własnym akompaniamentem lub podkładem muzycznym (nagranym na płycie CD lub innym nośniku i opatrzonym imieniem i nazwiskiem wykonawcy oraz tytułem), który dostarczy organizatorowi najpóźniej 7 dni przed rozpoczęciem imprezy.</w:t>
      </w:r>
    </w:p>
    <w:p w14:paraId="43A5EA6A" w14:textId="77777777" w:rsidR="00E64AA0" w:rsidRDefault="00974F46" w:rsidP="00295308">
      <w:pPr>
        <w:numPr>
          <w:ilvl w:val="0"/>
          <w:numId w:val="6"/>
        </w:numPr>
        <w:spacing w:after="0" w:line="276" w:lineRule="auto"/>
        <w:jc w:val="both"/>
      </w:pPr>
      <w:r>
        <w:rPr>
          <w:rFonts w:cs="Calibri"/>
        </w:rPr>
        <w:t xml:space="preserve">Prezentacja talentu </w:t>
      </w:r>
      <w:r>
        <w:rPr>
          <w:rFonts w:cs="Calibri"/>
          <w:b/>
          <w:bCs/>
        </w:rPr>
        <w:t>nie powinna być dłuższa niż 5 minut.</w:t>
      </w:r>
    </w:p>
    <w:p w14:paraId="4F1EC683" w14:textId="2B2C15C4" w:rsidR="00E64AA0" w:rsidRDefault="00974F46" w:rsidP="00295308">
      <w:pPr>
        <w:numPr>
          <w:ilvl w:val="0"/>
          <w:numId w:val="6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>Finałowy występ odbędzie się na scenie plenerowej MOK podczas finału obchodów 60-lecia miasta Józefowa 11 czerwca w godz. 14:00 – 16:00. Organizator zastrzega sobie prawo do zmiany  godziny finałowego koncertu.</w:t>
      </w:r>
    </w:p>
    <w:p w14:paraId="6AB27FE8" w14:textId="77777777" w:rsidR="00E64AA0" w:rsidRPr="00E370B0" w:rsidRDefault="00974F46" w:rsidP="00295308">
      <w:pPr>
        <w:numPr>
          <w:ilvl w:val="0"/>
          <w:numId w:val="6"/>
        </w:numPr>
        <w:spacing w:after="0" w:line="276" w:lineRule="auto"/>
        <w:jc w:val="both"/>
      </w:pPr>
      <w:r w:rsidRPr="005C7215">
        <w:rPr>
          <w:rFonts w:eastAsia="Times New Roman" w:cs="Calibri"/>
          <w:lang w:eastAsia="pl-PL"/>
        </w:rPr>
        <w:t>Występ nie może obrażać uczyć innych osób ani zawierać niestosowanych treści.</w:t>
      </w:r>
    </w:p>
    <w:p w14:paraId="5CE1CBD5" w14:textId="77777777" w:rsidR="00E64AA0" w:rsidRDefault="00974F46">
      <w:pPr>
        <w:spacing w:after="0" w:line="276" w:lineRule="auto"/>
        <w:jc w:val="center"/>
        <w:rPr>
          <w:rFonts w:cs="Calibri"/>
          <w:b/>
        </w:rPr>
      </w:pPr>
      <w:r>
        <w:rPr>
          <w:rFonts w:cs="Calibri"/>
          <w:b/>
        </w:rPr>
        <w:t>§ 4</w:t>
      </w:r>
    </w:p>
    <w:p w14:paraId="5D55A170" w14:textId="77777777" w:rsidR="00E64AA0" w:rsidRDefault="00974F46" w:rsidP="00996A3E">
      <w:pPr>
        <w:spacing w:after="0" w:line="276" w:lineRule="auto"/>
        <w:jc w:val="center"/>
        <w:rPr>
          <w:rFonts w:cs="Calibri"/>
          <w:b/>
        </w:rPr>
      </w:pPr>
      <w:r>
        <w:rPr>
          <w:rFonts w:cs="Calibri"/>
          <w:b/>
        </w:rPr>
        <w:t>POSTANOWIENIA KOŃCOWE</w:t>
      </w:r>
    </w:p>
    <w:p w14:paraId="391F3794" w14:textId="77777777" w:rsidR="00E64AA0" w:rsidRPr="00996A3E" w:rsidRDefault="00974F46">
      <w:pPr>
        <w:numPr>
          <w:ilvl w:val="0"/>
          <w:numId w:val="4"/>
        </w:numPr>
        <w:spacing w:after="0" w:line="276" w:lineRule="auto"/>
        <w:jc w:val="both"/>
        <w:rPr>
          <w:rFonts w:cs="Calibri"/>
        </w:rPr>
      </w:pPr>
      <w:r w:rsidRPr="00996A3E">
        <w:rPr>
          <w:rFonts w:cs="Calibri"/>
        </w:rPr>
        <w:t>Wysłanie zgłoszenia oznacza wyrażenie zgody na warunki niniejszego regulaminu.</w:t>
      </w:r>
    </w:p>
    <w:p w14:paraId="7DA40633" w14:textId="77777777" w:rsidR="00E64AA0" w:rsidRPr="00996A3E" w:rsidRDefault="00974F46">
      <w:pPr>
        <w:numPr>
          <w:ilvl w:val="0"/>
          <w:numId w:val="4"/>
        </w:numPr>
        <w:spacing w:after="0" w:line="276" w:lineRule="auto"/>
        <w:jc w:val="both"/>
        <w:rPr>
          <w:rFonts w:cs="Calibri"/>
        </w:rPr>
      </w:pPr>
      <w:r w:rsidRPr="00996A3E">
        <w:rPr>
          <w:rFonts w:cs="Calibri"/>
        </w:rPr>
        <w:lastRenderedPageBreak/>
        <w:t xml:space="preserve">Wzięcie  udziału  w  konkursie  oznacza  zgodę  uczestnika  na  bezpłatne  publikowanie  i wykorzystanie materiałów fotograficznych  i  filmowych  w Internecie,  prasie,  radiu  i  TV  oraz  innych mediach informujących o konkursie. </w:t>
      </w:r>
    </w:p>
    <w:p w14:paraId="188EBFC7" w14:textId="77777777" w:rsidR="00E64AA0" w:rsidRPr="00996A3E" w:rsidRDefault="00974F46" w:rsidP="00996A3E">
      <w:pPr>
        <w:numPr>
          <w:ilvl w:val="0"/>
          <w:numId w:val="4"/>
        </w:numPr>
        <w:spacing w:after="0" w:line="276" w:lineRule="auto"/>
        <w:jc w:val="both"/>
        <w:rPr>
          <w:rFonts w:cs="Calibri"/>
        </w:rPr>
      </w:pPr>
      <w:r w:rsidRPr="00996A3E">
        <w:rPr>
          <w:rFonts w:cs="Calibri"/>
        </w:rPr>
        <w:t>Organizator zastrzega sobie prawo do wprowadzenia zmian w regulaminie.</w:t>
      </w:r>
    </w:p>
    <w:sectPr w:rsidR="00E64AA0" w:rsidRPr="00996A3E" w:rsidSect="00996A3E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78CE9" w14:textId="77777777" w:rsidR="00F458C0" w:rsidRDefault="00F458C0">
      <w:pPr>
        <w:spacing w:after="0" w:line="240" w:lineRule="auto"/>
      </w:pPr>
      <w:r>
        <w:separator/>
      </w:r>
    </w:p>
  </w:endnote>
  <w:endnote w:type="continuationSeparator" w:id="0">
    <w:p w14:paraId="77AB7745" w14:textId="77777777" w:rsidR="00F458C0" w:rsidRDefault="00F4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AA0C2" w14:textId="77777777" w:rsidR="00F458C0" w:rsidRDefault="00F458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6ED1F61" w14:textId="77777777" w:rsidR="00F458C0" w:rsidRDefault="00F45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F14D3"/>
    <w:multiLevelType w:val="multilevel"/>
    <w:tmpl w:val="2C1446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7D6461"/>
    <w:multiLevelType w:val="multilevel"/>
    <w:tmpl w:val="6B983C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5F65D67"/>
    <w:multiLevelType w:val="hybridMultilevel"/>
    <w:tmpl w:val="2086F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F5B19"/>
    <w:multiLevelType w:val="multilevel"/>
    <w:tmpl w:val="09EE60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5121A4"/>
    <w:multiLevelType w:val="multilevel"/>
    <w:tmpl w:val="7C985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FA4535"/>
    <w:multiLevelType w:val="hybridMultilevel"/>
    <w:tmpl w:val="9828D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AA0"/>
    <w:rsid w:val="000B093F"/>
    <w:rsid w:val="000F097B"/>
    <w:rsid w:val="00185397"/>
    <w:rsid w:val="001C1FBC"/>
    <w:rsid w:val="001F145C"/>
    <w:rsid w:val="00295308"/>
    <w:rsid w:val="004A167C"/>
    <w:rsid w:val="004B0E91"/>
    <w:rsid w:val="00560185"/>
    <w:rsid w:val="0058731F"/>
    <w:rsid w:val="005C7215"/>
    <w:rsid w:val="00742ADE"/>
    <w:rsid w:val="00820F4B"/>
    <w:rsid w:val="00974F46"/>
    <w:rsid w:val="00996A3E"/>
    <w:rsid w:val="00AC03EA"/>
    <w:rsid w:val="00B90589"/>
    <w:rsid w:val="00C35D49"/>
    <w:rsid w:val="00DF1BC3"/>
    <w:rsid w:val="00E356A8"/>
    <w:rsid w:val="00E370B0"/>
    <w:rsid w:val="00E64AA0"/>
    <w:rsid w:val="00F458C0"/>
    <w:rsid w:val="00F938D4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B54A"/>
  <w15:docId w15:val="{2BB315C2-4E56-4A6D-BC13-198413D5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  <w:rPr>
      <w:rFonts w:eastAsia="Times New Roman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38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38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38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8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8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39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35D49"/>
    <w:pPr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arzych-bucka@mokjozef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6F926-5B26-495F-9B47-41D92151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Parzych-Bucka</dc:creator>
  <dc:description/>
  <cp:lastModifiedBy>Piotr Sienkiewicz</cp:lastModifiedBy>
  <cp:revision>4</cp:revision>
  <dcterms:created xsi:type="dcterms:W3CDTF">2022-04-05T09:13:00Z</dcterms:created>
  <dcterms:modified xsi:type="dcterms:W3CDTF">2022-04-05T09:17:00Z</dcterms:modified>
</cp:coreProperties>
</file>